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Default="008611CE" w:rsidP="008611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1CE">
        <w:rPr>
          <w:rFonts w:ascii="Times New Roman" w:hAnsi="Times New Roman" w:cs="Times New Roman"/>
          <w:b/>
          <w:sz w:val="32"/>
          <w:szCs w:val="32"/>
        </w:rPr>
        <w:t>День работников местного самоуправления</w:t>
      </w:r>
    </w:p>
    <w:p w:rsidR="008611CE" w:rsidRPr="008611CE" w:rsidRDefault="008611CE" w:rsidP="008611CE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1C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установлен Указом Президента РФ № 805 от 10 июня 2012 года. Как говорится в этом документе, новая дата вводится в календарь «в целях повышения роли и значения института местного самоуправления, развития демократии и гражданского общества».</w:t>
      </w:r>
    </w:p>
    <w:p w:rsidR="008611CE" w:rsidRDefault="008611CE" w:rsidP="008611C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1178560</wp:posOffset>
            </wp:positionV>
            <wp:extent cx="2002155" cy="2001520"/>
            <wp:effectExtent l="19050" t="0" r="0" b="0"/>
            <wp:wrapTight wrapText="bothSides">
              <wp:wrapPolygon edited="0">
                <wp:start x="-206" y="0"/>
                <wp:lineTo x="-206" y="21381"/>
                <wp:lineTo x="21579" y="21381"/>
                <wp:lineTo x="21579" y="0"/>
                <wp:lineTo x="-206" y="0"/>
              </wp:wrapPolygon>
            </wp:wrapTight>
            <wp:docPr id="1" name="Рисунок 1" descr="C:\Users\Старший воспитатель\Desktop\MyColl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1CE">
        <w:rPr>
          <w:rFonts w:ascii="Times New Roman" w:hAnsi="Times New Roman" w:cs="Times New Roman"/>
          <w:sz w:val="28"/>
          <w:szCs w:val="28"/>
        </w:rPr>
        <w:t xml:space="preserve">21 апреля в нашем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 в среднем, старшей и подготовительной группах прошли занятия, на которых дети смотрели презентацию о нашем селе, читали стихи,  слушали аудио-песни о Туринской Слободе в исполнении наших односельчан,  повторили значение  герба и флага нашего села, раскрашивали  их.</w:t>
      </w:r>
    </w:p>
    <w:p w:rsidR="008611CE" w:rsidRPr="008611CE" w:rsidRDefault="008611CE" w:rsidP="008611CE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8130" cy="2018130"/>
            <wp:effectExtent l="19050" t="0" r="1170" b="0"/>
            <wp:docPr id="3" name="Рисунок 3" descr="C:\Users\Старший воспитатель\Desktop\MyColl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MyCollages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51" cy="201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23428</wp:posOffset>
            </wp:positionH>
            <wp:positionV relativeFrom="paragraph">
              <wp:posOffset>1905</wp:posOffset>
            </wp:positionV>
            <wp:extent cx="2002255" cy="2002055"/>
            <wp:effectExtent l="19050" t="0" r="0" b="0"/>
            <wp:wrapTight wrapText="bothSides">
              <wp:wrapPolygon edited="0">
                <wp:start x="-206" y="0"/>
                <wp:lineTo x="-206" y="21375"/>
                <wp:lineTo x="21578" y="21375"/>
                <wp:lineTo x="21578" y="0"/>
                <wp:lineTo x="-206" y="0"/>
              </wp:wrapPolygon>
            </wp:wrapTight>
            <wp:docPr id="2" name="Рисунок 2" descr="C:\Users\Старший воспитатель\Desktop\MyColl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55" cy="20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11CE" w:rsidRPr="008611CE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611CE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74C31"/>
    <w:rsid w:val="005D4688"/>
    <w:rsid w:val="00667442"/>
    <w:rsid w:val="006B52B9"/>
    <w:rsid w:val="00761D17"/>
    <w:rsid w:val="007A7830"/>
    <w:rsid w:val="00832A81"/>
    <w:rsid w:val="00855E8C"/>
    <w:rsid w:val="008611CE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2023-04-21T06:15:00Z</dcterms:created>
  <dcterms:modified xsi:type="dcterms:W3CDTF">2023-04-21T06:27:00Z</dcterms:modified>
</cp:coreProperties>
</file>